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1B" w:rsidRPr="00742C1B" w:rsidRDefault="00742C1B" w:rsidP="00742C1B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ru-RU"/>
        </w:rPr>
      </w:pPr>
      <w:r w:rsidRPr="00742C1B">
        <w:rPr>
          <w:rFonts w:ascii="Arial" w:hAnsi="Arial" w:cs="Arial"/>
          <w:b/>
          <w:bCs/>
          <w:sz w:val="20"/>
          <w:szCs w:val="20"/>
          <w:lang w:val="ru-RU"/>
        </w:rPr>
        <w:t xml:space="preserve">«Деметра-Холдинг» </w:t>
      </w:r>
      <w:r w:rsidRPr="00742C1B">
        <w:rPr>
          <w:rFonts w:ascii="Arial" w:hAnsi="Arial" w:cs="Arial"/>
          <w:sz w:val="20"/>
          <w:szCs w:val="20"/>
          <w:lang w:val="ru-RU"/>
        </w:rPr>
        <w:t>— крупнейший в России вертикально интегрированный инфраструктурный холдинг, объединяющий активы в области экспортной логистики и трейдинга. Компания</w:t>
      </w:r>
      <w:r w:rsidRPr="00742C1B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742C1B">
        <w:rPr>
          <w:rFonts w:ascii="Arial" w:hAnsi="Arial" w:cs="Arial"/>
          <w:sz w:val="20"/>
          <w:szCs w:val="20"/>
          <w:lang w:val="ru-RU"/>
        </w:rPr>
        <w:t>развивает собственную сеть элеваторов, владеет глубоководными морскими зерновыми терминалами и логистической инфраструктурой. «Деметра-Холдинг» постоянно расширяет портфель актуальных услуг и онлайн-инструментов, которые дают предприятиям АПК возможность строить бизнес максимально эффективно.</w:t>
      </w:r>
    </w:p>
    <w:p w:rsidR="00742C1B" w:rsidRPr="00742C1B" w:rsidRDefault="00742C1B" w:rsidP="00742C1B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742C1B" w:rsidRPr="00742C1B" w:rsidRDefault="00742C1B" w:rsidP="00742C1B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42C1B">
        <w:rPr>
          <w:rFonts w:ascii="Arial" w:hAnsi="Arial" w:cs="Arial"/>
          <w:sz w:val="20"/>
          <w:szCs w:val="20"/>
          <w:lang w:val="ru-RU"/>
        </w:rPr>
        <w:t>В состав холдинга входят крупнейшие российские зерновые терминалы — Новороссийский Зерновой Терминал (100%), Новороссийский комбинат хлебопродуктов (35,36%), Зерновой терминальный комплекс «Тамань» (50%).</w:t>
      </w:r>
    </w:p>
    <w:p w:rsidR="00742C1B" w:rsidRPr="00742C1B" w:rsidRDefault="00742C1B" w:rsidP="00742C1B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742C1B" w:rsidRPr="00742C1B" w:rsidRDefault="00742C1B" w:rsidP="00742C1B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42C1B">
        <w:rPr>
          <w:rFonts w:ascii="Arial" w:hAnsi="Arial" w:cs="Arial"/>
          <w:sz w:val="20"/>
          <w:szCs w:val="20"/>
          <w:lang w:val="ru-RU"/>
        </w:rPr>
        <w:t>Холдингу принадлежат 50%-1 акции в АО «ОЗК», 100% железнодорожных операторов «</w:t>
      </w:r>
      <w:proofErr w:type="spellStart"/>
      <w:r w:rsidRPr="00742C1B">
        <w:rPr>
          <w:rFonts w:ascii="Arial" w:hAnsi="Arial" w:cs="Arial"/>
          <w:sz w:val="20"/>
          <w:szCs w:val="20"/>
          <w:lang w:val="ru-RU"/>
        </w:rPr>
        <w:t>Русагротранс</w:t>
      </w:r>
      <w:proofErr w:type="spellEnd"/>
      <w:r w:rsidRPr="00742C1B">
        <w:rPr>
          <w:rFonts w:ascii="Arial" w:hAnsi="Arial" w:cs="Arial"/>
          <w:sz w:val="20"/>
          <w:szCs w:val="20"/>
          <w:lang w:val="ru-RU"/>
        </w:rPr>
        <w:t>», «ЛП Транс», «Грузовая компания» и «</w:t>
      </w:r>
      <w:proofErr w:type="spellStart"/>
      <w:r w:rsidRPr="00742C1B">
        <w:rPr>
          <w:rFonts w:ascii="Arial" w:hAnsi="Arial" w:cs="Arial"/>
          <w:sz w:val="20"/>
          <w:szCs w:val="20"/>
          <w:lang w:val="ru-RU"/>
        </w:rPr>
        <w:t>ТрансЛес</w:t>
      </w:r>
      <w:proofErr w:type="spellEnd"/>
      <w:r w:rsidRPr="00742C1B">
        <w:rPr>
          <w:rFonts w:ascii="Arial" w:hAnsi="Arial" w:cs="Arial"/>
          <w:sz w:val="20"/>
          <w:szCs w:val="20"/>
          <w:lang w:val="ru-RU"/>
        </w:rPr>
        <w:t xml:space="preserve">», а также 100% </w:t>
      </w:r>
      <w:proofErr w:type="spellStart"/>
      <w:r w:rsidRPr="00742C1B">
        <w:rPr>
          <w:rFonts w:ascii="Arial" w:hAnsi="Arial" w:cs="Arial"/>
          <w:sz w:val="20"/>
          <w:szCs w:val="20"/>
          <w:lang w:val="ru-RU"/>
        </w:rPr>
        <w:t>маркетплейса</w:t>
      </w:r>
      <w:proofErr w:type="spellEnd"/>
      <w:r w:rsidRPr="00742C1B">
        <w:rPr>
          <w:rFonts w:ascii="Arial" w:hAnsi="Arial" w:cs="Arial"/>
          <w:sz w:val="20"/>
          <w:szCs w:val="20"/>
          <w:lang w:val="ru-RU"/>
        </w:rPr>
        <w:t xml:space="preserve"> для аграрного бизнеса </w:t>
      </w:r>
      <w:proofErr w:type="spellStart"/>
      <w:proofErr w:type="gramStart"/>
      <w:r w:rsidRPr="00742C1B">
        <w:rPr>
          <w:rFonts w:ascii="Arial" w:hAnsi="Arial" w:cs="Arial"/>
          <w:sz w:val="20"/>
          <w:szCs w:val="20"/>
          <w:lang w:val="ru-RU"/>
        </w:rPr>
        <w:t>поле.рф</w:t>
      </w:r>
      <w:proofErr w:type="spellEnd"/>
      <w:proofErr w:type="gramEnd"/>
      <w:r w:rsidRPr="00742C1B">
        <w:rPr>
          <w:rFonts w:ascii="Arial" w:hAnsi="Arial" w:cs="Arial"/>
          <w:sz w:val="20"/>
          <w:szCs w:val="20"/>
          <w:lang w:val="ru-RU"/>
        </w:rPr>
        <w:t xml:space="preserve"> и более 75% доли </w:t>
      </w:r>
      <w:proofErr w:type="spellStart"/>
      <w:r w:rsidRPr="001542E0">
        <w:rPr>
          <w:rFonts w:ascii="Arial" w:hAnsi="Arial" w:cs="Arial"/>
          <w:sz w:val="20"/>
          <w:szCs w:val="20"/>
        </w:rPr>
        <w:t>Smartseeds</w:t>
      </w:r>
      <w:proofErr w:type="spellEnd"/>
      <w:r w:rsidRPr="00742C1B">
        <w:rPr>
          <w:rFonts w:ascii="Arial" w:hAnsi="Arial" w:cs="Arial"/>
          <w:sz w:val="20"/>
          <w:szCs w:val="20"/>
          <w:lang w:val="ru-RU"/>
        </w:rPr>
        <w:t xml:space="preserve"> – ведущей цифровой платформы для перевозок зерна в России.</w:t>
      </w:r>
    </w:p>
    <w:p w:rsidR="00742C1B" w:rsidRPr="00742C1B" w:rsidRDefault="00742C1B" w:rsidP="00742C1B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742C1B" w:rsidRPr="00742C1B" w:rsidRDefault="00742C1B" w:rsidP="00742C1B">
      <w:pPr>
        <w:rPr>
          <w:lang w:val="ru-RU"/>
        </w:rPr>
      </w:pPr>
      <w:r w:rsidRPr="00742C1B">
        <w:rPr>
          <w:rFonts w:ascii="Arial" w:hAnsi="Arial" w:cs="Arial"/>
          <w:sz w:val="20"/>
          <w:szCs w:val="20"/>
          <w:lang w:val="ru-RU"/>
        </w:rPr>
        <w:t>Компании принадлежит 100% акций крупного зернового трейдера «Деметра Трейдинг», а также Октябрьского элеватора, Ипатовского комбината хлебопродуктов и «Дишнинского элеватора».</w:t>
      </w:r>
    </w:p>
    <w:p w:rsidR="003F548E" w:rsidRPr="009A265A" w:rsidRDefault="003F548E" w:rsidP="003F548E">
      <w:pPr>
        <w:spacing w:line="240" w:lineRule="auto"/>
        <w:jc w:val="both"/>
        <w:rPr>
          <w:rFonts w:ascii="Arial" w:hAnsi="Arial" w:cs="Arial"/>
          <w:lang w:val="ru-RU"/>
        </w:rPr>
      </w:pPr>
    </w:p>
    <w:p w:rsidR="003F548E" w:rsidRDefault="003F548E" w:rsidP="00A63330">
      <w:pPr>
        <w:spacing w:line="240" w:lineRule="auto"/>
        <w:jc w:val="both"/>
        <w:rPr>
          <w:rFonts w:ascii="Arial" w:hAnsi="Arial" w:cs="Arial"/>
          <w:b/>
          <w:lang w:val="ru-RU"/>
        </w:rPr>
      </w:pPr>
      <w:r w:rsidRPr="003F548E">
        <w:rPr>
          <w:rFonts w:ascii="Arial" w:hAnsi="Arial" w:cs="Arial"/>
          <w:b/>
          <w:lang w:val="ru-RU"/>
        </w:rPr>
        <w:t>***</w:t>
      </w:r>
    </w:p>
    <w:p w:rsidR="006F764D" w:rsidRPr="000138C3" w:rsidRDefault="006F764D" w:rsidP="00A63330">
      <w:pPr>
        <w:spacing w:line="240" w:lineRule="auto"/>
        <w:jc w:val="both"/>
        <w:rPr>
          <w:rFonts w:ascii="Arial" w:hAnsi="Arial" w:cs="Arial"/>
          <w:b/>
          <w:lang w:val="ru-RU"/>
        </w:rPr>
      </w:pPr>
      <w:r w:rsidRPr="000138C3">
        <w:rPr>
          <w:rFonts w:ascii="Arial" w:hAnsi="Arial" w:cs="Arial"/>
          <w:b/>
          <w:lang w:val="ru-RU"/>
        </w:rPr>
        <w:t>«</w:t>
      </w:r>
      <w:proofErr w:type="spellStart"/>
      <w:r w:rsidRPr="000138C3">
        <w:rPr>
          <w:rFonts w:ascii="Arial" w:hAnsi="Arial" w:cs="Arial"/>
          <w:b/>
          <w:lang w:val="ru-RU"/>
        </w:rPr>
        <w:t>Русагротранс</w:t>
      </w:r>
      <w:proofErr w:type="spellEnd"/>
      <w:r w:rsidRPr="000138C3">
        <w:rPr>
          <w:rFonts w:ascii="Arial" w:hAnsi="Arial" w:cs="Arial"/>
          <w:b/>
          <w:lang w:val="ru-RU"/>
        </w:rPr>
        <w:t>»</w:t>
      </w:r>
    </w:p>
    <w:p w:rsidR="006F764D" w:rsidRPr="009A265A" w:rsidRDefault="006F764D" w:rsidP="00A63330">
      <w:pPr>
        <w:spacing w:line="240" w:lineRule="auto"/>
        <w:jc w:val="both"/>
        <w:rPr>
          <w:rFonts w:ascii="Arial" w:hAnsi="Arial" w:cs="Arial"/>
          <w:lang w:val="ru-RU"/>
        </w:rPr>
      </w:pPr>
      <w:r w:rsidRPr="009A265A">
        <w:rPr>
          <w:rFonts w:ascii="Arial" w:hAnsi="Arial" w:cs="Arial"/>
          <w:lang w:val="ru-RU"/>
        </w:rPr>
        <w:t>Железнодорожный инфраструктурный оператор по перевозке зерновых грузов, аграрных и минерально-сырьевых насыпных грузов в специализированных вагонах-хопперах.</w:t>
      </w:r>
    </w:p>
    <w:p w:rsidR="006F764D" w:rsidRPr="009A265A" w:rsidRDefault="0018644D" w:rsidP="00A63330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Pr="0018644D">
        <w:rPr>
          <w:rFonts w:ascii="Arial" w:hAnsi="Arial" w:cs="Arial"/>
          <w:lang w:val="ru-RU"/>
        </w:rPr>
        <w:t>реднегодовой объем перевозимых грузов</w:t>
      </w:r>
      <w:r w:rsidRPr="0018644D">
        <w:rPr>
          <w:rFonts w:ascii="Arial" w:hAnsi="Arial" w:cs="Arial"/>
          <w:b/>
          <w:lang w:val="ru-RU"/>
        </w:rPr>
        <w:t xml:space="preserve"> –</w:t>
      </w:r>
      <w:r>
        <w:rPr>
          <w:rFonts w:ascii="Arial" w:hAnsi="Arial" w:cs="Arial"/>
          <w:b/>
          <w:lang w:val="ru-RU"/>
        </w:rPr>
        <w:t xml:space="preserve"> </w:t>
      </w:r>
      <w:r w:rsidR="006F764D" w:rsidRPr="000138C3">
        <w:rPr>
          <w:rFonts w:ascii="Arial" w:hAnsi="Arial" w:cs="Arial"/>
          <w:b/>
          <w:lang w:val="ru-RU"/>
        </w:rPr>
        <w:t>1</w:t>
      </w:r>
      <w:r w:rsidRPr="0018644D">
        <w:rPr>
          <w:rFonts w:ascii="Arial" w:hAnsi="Arial" w:cs="Arial"/>
          <w:b/>
          <w:lang w:val="ru-RU"/>
        </w:rPr>
        <w:t>6</w:t>
      </w:r>
      <w:r w:rsidR="006F764D" w:rsidRPr="000138C3">
        <w:rPr>
          <w:rFonts w:ascii="Arial" w:hAnsi="Arial" w:cs="Arial"/>
          <w:b/>
          <w:lang w:val="ru-RU"/>
        </w:rPr>
        <w:t xml:space="preserve"> </w:t>
      </w:r>
      <w:r w:rsidRPr="0018644D">
        <w:rPr>
          <w:rFonts w:ascii="Arial" w:hAnsi="Arial" w:cs="Arial"/>
          <w:b/>
          <w:lang w:val="ru-RU"/>
        </w:rPr>
        <w:t>0</w:t>
      </w:r>
      <w:r w:rsidR="006F764D" w:rsidRPr="000138C3">
        <w:rPr>
          <w:rFonts w:ascii="Arial" w:hAnsi="Arial" w:cs="Arial"/>
          <w:b/>
          <w:lang w:val="ru-RU"/>
        </w:rPr>
        <w:t>00 000</w:t>
      </w:r>
      <w:r w:rsidR="006F764D" w:rsidRPr="009A265A">
        <w:rPr>
          <w:rFonts w:ascii="Arial" w:hAnsi="Arial" w:cs="Arial"/>
          <w:lang w:val="ru-RU"/>
        </w:rPr>
        <w:t xml:space="preserve"> тонн. </w:t>
      </w:r>
    </w:p>
    <w:p w:rsidR="006F764D" w:rsidRDefault="006F764D" w:rsidP="00A63330">
      <w:pPr>
        <w:spacing w:line="240" w:lineRule="auto"/>
        <w:jc w:val="both"/>
        <w:rPr>
          <w:rFonts w:ascii="Arial" w:hAnsi="Arial" w:cs="Arial"/>
          <w:lang w:val="ru-RU"/>
        </w:rPr>
      </w:pPr>
      <w:r w:rsidRPr="009A265A">
        <w:rPr>
          <w:rFonts w:ascii="Arial" w:hAnsi="Arial" w:cs="Arial"/>
          <w:lang w:val="ru-RU"/>
        </w:rPr>
        <w:t xml:space="preserve">Парк – </w:t>
      </w:r>
      <w:r w:rsidR="0018644D" w:rsidRPr="0018644D">
        <w:rPr>
          <w:rFonts w:ascii="Arial" w:hAnsi="Arial" w:cs="Arial"/>
          <w:lang w:val="ru-RU"/>
        </w:rPr>
        <w:t>&gt;</w:t>
      </w:r>
      <w:r w:rsidRPr="000138C3">
        <w:rPr>
          <w:rFonts w:ascii="Arial" w:hAnsi="Arial" w:cs="Arial"/>
          <w:b/>
          <w:lang w:val="ru-RU"/>
        </w:rPr>
        <w:t>30 0</w:t>
      </w:r>
      <w:r w:rsidR="00EE7057" w:rsidRPr="00EE7057">
        <w:rPr>
          <w:rFonts w:ascii="Arial" w:hAnsi="Arial" w:cs="Arial"/>
          <w:b/>
          <w:lang w:val="ru-RU"/>
        </w:rPr>
        <w:t>0</w:t>
      </w:r>
      <w:r w:rsidRPr="000138C3">
        <w:rPr>
          <w:rFonts w:ascii="Arial" w:hAnsi="Arial" w:cs="Arial"/>
          <w:b/>
          <w:lang w:val="ru-RU"/>
        </w:rPr>
        <w:t>0 вагонов-зерновозов</w:t>
      </w:r>
      <w:r w:rsidRPr="009A265A">
        <w:rPr>
          <w:rFonts w:ascii="Arial" w:hAnsi="Arial" w:cs="Arial"/>
          <w:lang w:val="ru-RU"/>
        </w:rPr>
        <w:t xml:space="preserve"> (из них 15</w:t>
      </w:r>
      <w:r w:rsidR="0018644D">
        <w:rPr>
          <w:rFonts w:ascii="Arial" w:hAnsi="Arial" w:cs="Arial"/>
          <w:lang w:val="ru-RU"/>
        </w:rPr>
        <w:t xml:space="preserve"> </w:t>
      </w:r>
      <w:r w:rsidRPr="009A265A">
        <w:rPr>
          <w:rFonts w:ascii="Arial" w:hAnsi="Arial" w:cs="Arial"/>
          <w:lang w:val="ru-RU"/>
        </w:rPr>
        <w:t xml:space="preserve">200 – инновационные вагоны и вагоны с повышенной грузоподъемностью и кубатурой (120 м3). </w:t>
      </w:r>
    </w:p>
    <w:p w:rsidR="006F764D" w:rsidRDefault="006F764D" w:rsidP="00A63330">
      <w:pPr>
        <w:spacing w:line="240" w:lineRule="auto"/>
        <w:jc w:val="both"/>
        <w:rPr>
          <w:rFonts w:ascii="Arial" w:hAnsi="Arial" w:cs="Arial"/>
          <w:lang w:val="ru-RU"/>
        </w:rPr>
      </w:pPr>
      <w:r w:rsidRPr="009A265A">
        <w:rPr>
          <w:rFonts w:ascii="Arial" w:hAnsi="Arial" w:cs="Arial"/>
          <w:lang w:val="ru-RU"/>
        </w:rPr>
        <w:t>В состав перевозимых грузов входят зернов</w:t>
      </w:r>
      <w:bookmarkStart w:id="0" w:name="_GoBack"/>
      <w:bookmarkEnd w:id="0"/>
      <w:r w:rsidRPr="009A265A">
        <w:rPr>
          <w:rFonts w:ascii="Arial" w:hAnsi="Arial" w:cs="Arial"/>
          <w:lang w:val="ru-RU"/>
        </w:rPr>
        <w:t>ые, масличные, сахар-сырец, шрот, комбикорма, отруби, жом и прочие насыпные грузы.</w:t>
      </w:r>
      <w:r w:rsidR="005E5B05">
        <w:rPr>
          <w:rFonts w:ascii="Arial" w:hAnsi="Arial" w:cs="Arial"/>
          <w:lang w:val="ru-RU"/>
        </w:rPr>
        <w:t xml:space="preserve"> </w:t>
      </w:r>
      <w:r w:rsidRPr="009A265A">
        <w:rPr>
          <w:rFonts w:ascii="Arial" w:hAnsi="Arial" w:cs="Arial"/>
          <w:lang w:val="ru-RU"/>
        </w:rPr>
        <w:t>География перевозок включает в себя все пространство 1520.</w:t>
      </w:r>
    </w:p>
    <w:sectPr w:rsidR="006F764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4F" w:rsidRDefault="00FC464F" w:rsidP="00C129AC">
      <w:pPr>
        <w:spacing w:after="0" w:line="240" w:lineRule="auto"/>
      </w:pPr>
      <w:r>
        <w:separator/>
      </w:r>
    </w:p>
  </w:endnote>
  <w:endnote w:type="continuationSeparator" w:id="0">
    <w:p w:rsidR="00FC464F" w:rsidRDefault="00FC464F" w:rsidP="00C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92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FC3" w:rsidRDefault="008E7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4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9AC" w:rsidRDefault="00C12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4F" w:rsidRDefault="00FC464F" w:rsidP="00C129AC">
      <w:pPr>
        <w:spacing w:after="0" w:line="240" w:lineRule="auto"/>
      </w:pPr>
      <w:r>
        <w:separator/>
      </w:r>
    </w:p>
  </w:footnote>
  <w:footnote w:type="continuationSeparator" w:id="0">
    <w:p w:rsidR="00FC464F" w:rsidRDefault="00FC464F" w:rsidP="00C12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15"/>
    <w:rsid w:val="000138C3"/>
    <w:rsid w:val="000514B3"/>
    <w:rsid w:val="00096326"/>
    <w:rsid w:val="000B1D68"/>
    <w:rsid w:val="000E2804"/>
    <w:rsid w:val="000F41FD"/>
    <w:rsid w:val="0018644D"/>
    <w:rsid w:val="001D43AA"/>
    <w:rsid w:val="002711BE"/>
    <w:rsid w:val="002E4D94"/>
    <w:rsid w:val="00320FD8"/>
    <w:rsid w:val="003F548E"/>
    <w:rsid w:val="004175F3"/>
    <w:rsid w:val="004413F1"/>
    <w:rsid w:val="0046267B"/>
    <w:rsid w:val="004B457D"/>
    <w:rsid w:val="00504804"/>
    <w:rsid w:val="00547DE4"/>
    <w:rsid w:val="005E5B05"/>
    <w:rsid w:val="006850AC"/>
    <w:rsid w:val="006F764D"/>
    <w:rsid w:val="00742C1B"/>
    <w:rsid w:val="007C2084"/>
    <w:rsid w:val="008E7FC3"/>
    <w:rsid w:val="00905B15"/>
    <w:rsid w:val="00933D33"/>
    <w:rsid w:val="009A265A"/>
    <w:rsid w:val="009B1D6F"/>
    <w:rsid w:val="009E2E3F"/>
    <w:rsid w:val="00A56ADE"/>
    <w:rsid w:val="00A63330"/>
    <w:rsid w:val="00B35A86"/>
    <w:rsid w:val="00BA4F8E"/>
    <w:rsid w:val="00BB7F75"/>
    <w:rsid w:val="00C129AC"/>
    <w:rsid w:val="00D11688"/>
    <w:rsid w:val="00DA646E"/>
    <w:rsid w:val="00DD35B2"/>
    <w:rsid w:val="00EE7057"/>
    <w:rsid w:val="00F76657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54179E"/>
  <w15:chartTrackingRefBased/>
  <w15:docId w15:val="{47C965D7-8C1D-4A8A-8588-5E1E1D99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F8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AC"/>
  </w:style>
  <w:style w:type="paragraph" w:styleId="Footer">
    <w:name w:val="footer"/>
    <w:basedOn w:val="Normal"/>
    <w:link w:val="FooterChar"/>
    <w:uiPriority w:val="99"/>
    <w:unhideWhenUsed/>
    <w:rsid w:val="00C12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Dukhanina, Larisa</dc:creator>
  <cp:keywords/>
  <dc:description/>
  <cp:lastModifiedBy>Egorov, Andrey</cp:lastModifiedBy>
  <cp:revision>3</cp:revision>
  <dcterms:created xsi:type="dcterms:W3CDTF">2023-05-23T10:14:00Z</dcterms:created>
  <dcterms:modified xsi:type="dcterms:W3CDTF">2023-05-24T14:02:00Z</dcterms:modified>
</cp:coreProperties>
</file>